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1B" w:rsidRPr="00E33E1B" w:rsidRDefault="00E33E1B" w:rsidP="00E33E1B">
      <w:pPr>
        <w:spacing w:before="100" w:beforeAutospacing="1" w:after="100" w:afterAutospacing="1" w:line="240" w:lineRule="auto"/>
        <w:jc w:val="center"/>
        <w:rPr>
          <w:rFonts w:ascii="Helvetica" w:eastAsia="Times New Roman" w:hAnsi="Helvetica" w:cs="Helvetica"/>
          <w:b/>
          <w:bCs/>
          <w:sz w:val="38"/>
          <w:szCs w:val="24"/>
        </w:rPr>
      </w:pPr>
      <w:r w:rsidRPr="00E33E1B">
        <w:rPr>
          <w:rFonts w:ascii="Helvetica" w:eastAsia="Times New Roman" w:hAnsi="Helvetica" w:cs="Helvetica"/>
          <w:b/>
          <w:bCs/>
          <w:sz w:val="38"/>
          <w:szCs w:val="24"/>
        </w:rPr>
        <w:t>Scholarship Explanation and Audition Information</w:t>
      </w:r>
    </w:p>
    <w:p w:rsidR="00C81F75" w:rsidRPr="00C81F75" w:rsidRDefault="007668F7" w:rsidP="00C81F75">
      <w:pPr>
        <w:pStyle w:val="NoSpacing"/>
        <w:jc w:val="center"/>
        <w:rPr>
          <w:b/>
          <w:color w:val="FF0000"/>
          <w:sz w:val="32"/>
        </w:rPr>
      </w:pPr>
      <w:r>
        <w:rPr>
          <w:b/>
          <w:color w:val="FF0000"/>
          <w:sz w:val="32"/>
        </w:rPr>
        <w:t>Deadline to Submit is January 22, 2016</w:t>
      </w:r>
    </w:p>
    <w:p w:rsidR="00C81F75" w:rsidRPr="00C81F75" w:rsidRDefault="00C81F75" w:rsidP="00C81F75">
      <w:pPr>
        <w:pStyle w:val="NoSpacing"/>
        <w:jc w:val="center"/>
        <w:rPr>
          <w:sz w:val="24"/>
        </w:rPr>
      </w:pPr>
      <w:r w:rsidRPr="00C81F75">
        <w:rPr>
          <w:b/>
          <w:color w:val="FF0000"/>
          <w:sz w:val="28"/>
        </w:rPr>
        <w:t>That includes all supporting documents from Counselor and Troupe Director</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60A9"/>
          <w:sz w:val="24"/>
          <w:szCs w:val="24"/>
          <w:u w:val="single"/>
        </w:rPr>
        <w:t>Scholarship Auditions</w:t>
      </w:r>
      <w:r w:rsidRPr="000F553C">
        <w:rPr>
          <w:rFonts w:ascii="Helvetica" w:eastAsia="Times New Roman" w:hAnsi="Helvetica" w:cs="Helvetica"/>
          <w:b/>
          <w:bCs/>
          <w:color w:val="000000"/>
          <w:sz w:val="24"/>
          <w:szCs w:val="24"/>
          <w:u w:val="single"/>
        </w:rPr>
        <w:br/>
      </w:r>
      <w:r w:rsidR="007668F7">
        <w:rPr>
          <w:rFonts w:ascii="Helvetica" w:eastAsia="Times New Roman" w:hAnsi="Helvetica" w:cs="Helvetica"/>
          <w:color w:val="000000"/>
          <w:sz w:val="24"/>
          <w:szCs w:val="24"/>
        </w:rPr>
        <w:t>Festival 2016</w:t>
      </w:r>
      <w:r w:rsidRPr="000F553C">
        <w:rPr>
          <w:rFonts w:ascii="Helvetica" w:eastAsia="Times New Roman" w:hAnsi="Helvetica" w:cs="Helvetica"/>
          <w:color w:val="000000"/>
          <w:sz w:val="24"/>
          <w:szCs w:val="24"/>
        </w:rPr>
        <w:t xml:space="preserve"> Registration will only contain the profiles of students entering auditions for Thespian Scholarships, College/University Scholarships, and interviews for Honor Thespians. Thespian Scholarships participants are automatically entered in College/University auditions, therefore each student should only complete one application. </w:t>
      </w:r>
      <w:r w:rsidRPr="000F553C">
        <w:rPr>
          <w:rFonts w:ascii="Helvetica" w:eastAsia="Times New Roman" w:hAnsi="Helvetica" w:cs="Helvetica"/>
          <w:b/>
          <w:bCs/>
          <w:color w:val="000000"/>
          <w:sz w:val="24"/>
          <w:szCs w:val="24"/>
        </w:rPr>
        <w:t xml:space="preserve">Each troupe may enter </w:t>
      </w:r>
      <w:r w:rsidR="007668F7">
        <w:rPr>
          <w:rFonts w:ascii="Helvetica" w:eastAsia="Times New Roman" w:hAnsi="Helvetica" w:cs="Helvetica"/>
          <w:b/>
          <w:bCs/>
          <w:color w:val="000000"/>
          <w:sz w:val="24"/>
          <w:szCs w:val="24"/>
        </w:rPr>
        <w:t>five students graduating in 2016</w:t>
      </w:r>
      <w:r w:rsidRPr="000F553C">
        <w:rPr>
          <w:rFonts w:ascii="Helvetica" w:eastAsia="Times New Roman" w:hAnsi="Helvetica" w:cs="Helvetica"/>
          <w:b/>
          <w:bCs/>
          <w:color w:val="000000"/>
          <w:sz w:val="24"/>
          <w:szCs w:val="24"/>
        </w:rPr>
        <w:t xml:space="preserve"> for College Auditions, </w:t>
      </w:r>
      <w:r w:rsidR="007668F7">
        <w:rPr>
          <w:rFonts w:ascii="Helvetica" w:eastAsia="Times New Roman" w:hAnsi="Helvetica" w:cs="Helvetica"/>
          <w:b/>
          <w:bCs/>
          <w:color w:val="000000"/>
          <w:sz w:val="24"/>
          <w:szCs w:val="24"/>
        </w:rPr>
        <w:t>one student graduating in 2016</w:t>
      </w:r>
      <w:r>
        <w:rPr>
          <w:rFonts w:ascii="Helvetica" w:eastAsia="Times New Roman" w:hAnsi="Helvetica" w:cs="Helvetica"/>
          <w:b/>
          <w:bCs/>
          <w:color w:val="000000"/>
          <w:sz w:val="24"/>
          <w:szCs w:val="24"/>
        </w:rPr>
        <w:t xml:space="preserve"> for Honor Thespian Scholarships, </w:t>
      </w:r>
      <w:r w:rsidRPr="000F553C">
        <w:rPr>
          <w:rFonts w:ascii="Helvetica" w:eastAsia="Times New Roman" w:hAnsi="Helvetica" w:cs="Helvetica"/>
          <w:b/>
          <w:bCs/>
          <w:color w:val="000000"/>
          <w:sz w:val="24"/>
          <w:szCs w:val="24"/>
        </w:rPr>
        <w:t xml:space="preserve">plus two more graduating in </w:t>
      </w:r>
      <w:r w:rsidR="007668F7">
        <w:rPr>
          <w:rFonts w:ascii="Helvetica" w:eastAsia="Times New Roman" w:hAnsi="Helvetica" w:cs="Helvetica"/>
          <w:b/>
          <w:bCs/>
          <w:color w:val="000000"/>
          <w:sz w:val="24"/>
          <w:szCs w:val="24"/>
        </w:rPr>
        <w:t>2016</w:t>
      </w:r>
      <w:r w:rsidRPr="000F553C">
        <w:rPr>
          <w:rFonts w:ascii="Helvetica" w:eastAsia="Times New Roman" w:hAnsi="Helvetica" w:cs="Helvetica"/>
          <w:b/>
          <w:bCs/>
          <w:color w:val="000000"/>
          <w:sz w:val="24"/>
          <w:szCs w:val="24"/>
        </w:rPr>
        <w:t xml:space="preserve"> for Thespian Scholarships.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60A9"/>
          <w:sz w:val="24"/>
          <w:szCs w:val="24"/>
          <w:u w:val="single"/>
        </w:rPr>
        <w:t>Scholarship Information</w:t>
      </w:r>
      <w:r w:rsidRPr="000F553C">
        <w:rPr>
          <w:rFonts w:ascii="Helvetica" w:eastAsia="Times New Roman" w:hAnsi="Helvetica" w:cs="Helvetica"/>
          <w:b/>
          <w:bCs/>
          <w:color w:val="0060A9"/>
          <w:sz w:val="24"/>
          <w:szCs w:val="24"/>
          <w:u w:val="single"/>
        </w:rPr>
        <w:br/>
      </w:r>
      <w:r w:rsidRPr="000F553C">
        <w:rPr>
          <w:rFonts w:ascii="Helvetica" w:eastAsia="Times New Roman" w:hAnsi="Helvetica" w:cs="Helvetica"/>
          <w:b/>
          <w:bCs/>
          <w:color w:val="000000"/>
          <w:sz w:val="24"/>
          <w:szCs w:val="24"/>
        </w:rPr>
        <w:t>Thespian Scholarships: </w:t>
      </w:r>
      <w:r w:rsidRPr="000F553C">
        <w:rPr>
          <w:rFonts w:ascii="Helvetica" w:eastAsia="Times New Roman" w:hAnsi="Helvetica" w:cs="Helvetica"/>
          <w:color w:val="000000"/>
          <w:sz w:val="24"/>
          <w:szCs w:val="24"/>
        </w:rPr>
        <w:t xml:space="preserve">In addition to the five students auditioning for college scholarships </w:t>
      </w:r>
      <w:r>
        <w:rPr>
          <w:rFonts w:ascii="Helvetica" w:eastAsia="Times New Roman" w:hAnsi="Helvetica" w:cs="Helvetica"/>
          <w:b/>
          <w:bCs/>
          <w:color w:val="000000"/>
          <w:sz w:val="24"/>
          <w:szCs w:val="24"/>
          <w:u w:val="single"/>
        </w:rPr>
        <w:t xml:space="preserve">TWO </w:t>
      </w:r>
      <w:r w:rsidRPr="000F553C">
        <w:rPr>
          <w:rFonts w:ascii="Helvetica" w:eastAsia="Times New Roman" w:hAnsi="Helvetica" w:cs="Helvetica"/>
          <w:b/>
          <w:bCs/>
          <w:color w:val="000000"/>
          <w:sz w:val="24"/>
          <w:szCs w:val="24"/>
          <w:u w:val="single"/>
        </w:rPr>
        <w:t>STUDENTS PER TROUPE</w:t>
      </w:r>
      <w:r w:rsidRPr="000F553C">
        <w:rPr>
          <w:rFonts w:ascii="Helvetica" w:eastAsia="Times New Roman" w:hAnsi="Helvetica" w:cs="Helvetica"/>
          <w:color w:val="000000"/>
          <w:sz w:val="24"/>
          <w:szCs w:val="24"/>
        </w:rPr>
        <w:t xml:space="preserve"> may apply for the thespian scholarship which is held simultaneously with the college auditions. College and university representatives will be viewing the thespian scholarship auditions in addition to national thespian representatives. If more than two students per troupe complete this section applying for a thespian scholarship all of the students from the troupe will be disqualified from consideration for the thespian scholarship. Troupes may submit any two students who graduate in 201</w:t>
      </w:r>
      <w:r w:rsidR="007668F7">
        <w:rPr>
          <w:rFonts w:ascii="Helvetica" w:eastAsia="Times New Roman" w:hAnsi="Helvetica" w:cs="Helvetica"/>
          <w:color w:val="000000"/>
          <w:sz w:val="24"/>
          <w:szCs w:val="24"/>
        </w:rPr>
        <w:t>6</w:t>
      </w:r>
      <w:r w:rsidRPr="000F553C">
        <w:rPr>
          <w:rFonts w:ascii="Helvetica" w:eastAsia="Times New Roman" w:hAnsi="Helvetica" w:cs="Helvetica"/>
          <w:b/>
          <w:bCs/>
          <w:color w:val="000000"/>
          <w:sz w:val="24"/>
          <w:szCs w:val="24"/>
        </w:rPr>
        <w:t> </w:t>
      </w:r>
      <w:r w:rsidRPr="000F553C">
        <w:rPr>
          <w:rFonts w:ascii="Helvetica" w:eastAsia="Times New Roman" w:hAnsi="Helvetica" w:cs="Helvetica"/>
          <w:color w:val="000000"/>
          <w:sz w:val="24"/>
          <w:szCs w:val="24"/>
        </w:rPr>
        <w:t xml:space="preserve">for thespian scholarship auditions after submitting the appropriate and completed forms. Students must plan to major or minor in the communicative arts, theatre, speech, </w:t>
      </w:r>
      <w:proofErr w:type="gramStart"/>
      <w:r w:rsidRPr="000F553C">
        <w:rPr>
          <w:rFonts w:ascii="Helvetica" w:eastAsia="Times New Roman" w:hAnsi="Helvetica" w:cs="Helvetica"/>
          <w:color w:val="000000"/>
          <w:sz w:val="24"/>
          <w:szCs w:val="24"/>
        </w:rPr>
        <w:t>radio</w:t>
      </w:r>
      <w:proofErr w:type="gramEnd"/>
      <w:r w:rsidRPr="000F553C">
        <w:rPr>
          <w:rFonts w:ascii="Helvetica" w:eastAsia="Times New Roman" w:hAnsi="Helvetica" w:cs="Helvetica"/>
          <w:color w:val="000000"/>
          <w:sz w:val="24"/>
          <w:szCs w:val="24"/>
        </w:rPr>
        <w:t>, television, film, broadcasting, music, dance or speech and theatre education. Eligible students must have a 2.75 or higher grade point average, based on 4.0. Students may audition in either performance, technical theatre, or theatre education.</w:t>
      </w:r>
    </w:p>
    <w:p w:rsidR="000F553C" w:rsidRPr="000F553C" w:rsidRDefault="000F553C" w:rsidP="000F55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Performance: </w:t>
      </w:r>
      <w:r w:rsidRPr="000F553C">
        <w:rPr>
          <w:rFonts w:ascii="Helvetica" w:eastAsia="Times New Roman" w:hAnsi="Helvetica" w:cs="Helvetica"/>
          <w:color w:val="000000"/>
          <w:sz w:val="24"/>
          <w:szCs w:val="24"/>
        </w:rPr>
        <w:t>Those auditioning in performance theatre follow the same rules as in the college auditions.</w:t>
      </w:r>
    </w:p>
    <w:p w:rsidR="000F553C" w:rsidRPr="000F553C" w:rsidRDefault="000F553C" w:rsidP="000F55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Technical: </w:t>
      </w:r>
      <w:r w:rsidRPr="000F553C">
        <w:rPr>
          <w:rFonts w:ascii="Helvetica" w:eastAsia="Times New Roman" w:hAnsi="Helvetica" w:cs="Helvetica"/>
          <w:color w:val="000000"/>
          <w:sz w:val="24"/>
          <w:szCs w:val="24"/>
        </w:rPr>
        <w:t>Those auditioning in </w:t>
      </w:r>
      <w:r w:rsidRPr="000F553C">
        <w:rPr>
          <w:rFonts w:ascii="Helvetica" w:eastAsia="Times New Roman" w:hAnsi="Helvetica" w:cs="Helvetica"/>
          <w:b/>
          <w:bCs/>
          <w:color w:val="000000"/>
          <w:sz w:val="24"/>
          <w:szCs w:val="24"/>
        </w:rPr>
        <w:t>technical </w:t>
      </w:r>
      <w:r w:rsidRPr="000F553C">
        <w:rPr>
          <w:rFonts w:ascii="Helvetica" w:eastAsia="Times New Roman" w:hAnsi="Helvetica" w:cs="Helvetica"/>
          <w:color w:val="000000"/>
          <w:sz w:val="24"/>
          <w:szCs w:val="24"/>
        </w:rPr>
        <w:t>theatre follow the same rules as in the college auditions.</w:t>
      </w:r>
    </w:p>
    <w:p w:rsidR="000F553C" w:rsidRPr="000F553C" w:rsidRDefault="000F553C" w:rsidP="000F55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Theatre Education: </w:t>
      </w:r>
      <w:r w:rsidRPr="000F553C">
        <w:rPr>
          <w:rFonts w:ascii="Helvetica" w:eastAsia="Times New Roman" w:hAnsi="Helvetica" w:cs="Helvetica"/>
          <w:color w:val="000000"/>
          <w:sz w:val="24"/>
          <w:szCs w:val="24"/>
        </w:rPr>
        <w:t>Participants applying for a theatre educator's scholarship must als</w:t>
      </w:r>
      <w:r w:rsidR="00E33E1B">
        <w:rPr>
          <w:rFonts w:ascii="Helvetica" w:eastAsia="Times New Roman" w:hAnsi="Helvetica" w:cs="Helvetica"/>
          <w:color w:val="000000"/>
          <w:sz w:val="24"/>
          <w:szCs w:val="24"/>
        </w:rPr>
        <w:t xml:space="preserve">o attach to the audition form an essay </w:t>
      </w:r>
      <w:r w:rsidRPr="000F553C">
        <w:rPr>
          <w:rFonts w:ascii="Helvetica" w:eastAsia="Times New Roman" w:hAnsi="Helvetica" w:cs="Helvetica"/>
          <w:color w:val="000000"/>
          <w:sz w:val="24"/>
          <w:szCs w:val="24"/>
        </w:rPr>
        <w:t xml:space="preserve">addressing two of the following three topics: (1) Describe your most inspirational teacher, (2) Describe why you want to be a theatre teacher, and (3) Describe what you feel is the most important issue facing high school theatre today. For theatre educator </w:t>
      </w:r>
      <w:proofErr w:type="spellStart"/>
      <w:r w:rsidRPr="000F553C">
        <w:rPr>
          <w:rFonts w:ascii="Helvetica" w:eastAsia="Times New Roman" w:hAnsi="Helvetica" w:cs="Helvetica"/>
          <w:color w:val="000000"/>
          <w:sz w:val="24"/>
          <w:szCs w:val="24"/>
        </w:rPr>
        <w:t>auditionees</w:t>
      </w:r>
      <w:proofErr w:type="spellEnd"/>
      <w:r w:rsidRPr="000F553C">
        <w:rPr>
          <w:rFonts w:ascii="Helvetica" w:eastAsia="Times New Roman" w:hAnsi="Helvetica" w:cs="Helvetica"/>
          <w:color w:val="000000"/>
          <w:sz w:val="24"/>
          <w:szCs w:val="24"/>
        </w:rPr>
        <w:t xml:space="preserve">, a performance piece is optional; judges will not penalize theatre educator </w:t>
      </w:r>
      <w:proofErr w:type="spellStart"/>
      <w:r w:rsidRPr="000F553C">
        <w:rPr>
          <w:rFonts w:ascii="Helvetica" w:eastAsia="Times New Roman" w:hAnsi="Helvetica" w:cs="Helvetica"/>
          <w:color w:val="000000"/>
          <w:sz w:val="24"/>
          <w:szCs w:val="24"/>
        </w:rPr>
        <w:t>auditionees</w:t>
      </w:r>
      <w:proofErr w:type="spellEnd"/>
      <w:r w:rsidRPr="000F553C">
        <w:rPr>
          <w:rFonts w:ascii="Helvetica" w:eastAsia="Times New Roman" w:hAnsi="Helvetica" w:cs="Helvetica"/>
          <w:color w:val="000000"/>
          <w:sz w:val="24"/>
          <w:szCs w:val="24"/>
        </w:rPr>
        <w:t xml:space="preserve"> if the student chooses not to perform.</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Honor Thespian Scholarship: </w:t>
      </w:r>
      <w:r w:rsidRPr="000F553C">
        <w:rPr>
          <w:rFonts w:ascii="Helvetica" w:eastAsia="Times New Roman" w:hAnsi="Helvetica" w:cs="Helvetica"/>
          <w:color w:val="000000"/>
          <w:sz w:val="24"/>
          <w:szCs w:val="24"/>
        </w:rPr>
        <w:t xml:space="preserve">Only </w:t>
      </w:r>
      <w:r w:rsidRPr="000F553C">
        <w:rPr>
          <w:rFonts w:ascii="Helvetica" w:eastAsia="Times New Roman" w:hAnsi="Helvetica" w:cs="Helvetica"/>
          <w:b/>
          <w:bCs/>
          <w:color w:val="000000"/>
          <w:sz w:val="24"/>
          <w:szCs w:val="24"/>
          <w:u w:val="single"/>
        </w:rPr>
        <w:t>one student per troupe</w:t>
      </w:r>
      <w:r w:rsidRPr="000F553C">
        <w:rPr>
          <w:rFonts w:ascii="Helvetica" w:eastAsia="Times New Roman" w:hAnsi="Helvetica" w:cs="Helvetica"/>
          <w:color w:val="000000"/>
          <w:sz w:val="24"/>
          <w:szCs w:val="24"/>
        </w:rPr>
        <w:t xml:space="preserve"> may be nominated</w:t>
      </w:r>
      <w:r>
        <w:rPr>
          <w:rFonts w:ascii="Helvetica" w:eastAsia="Times New Roman" w:hAnsi="Helvetica" w:cs="Helvetica"/>
          <w:color w:val="000000"/>
          <w:sz w:val="24"/>
          <w:szCs w:val="24"/>
        </w:rPr>
        <w:t xml:space="preserve"> by the troupe director</w:t>
      </w:r>
      <w:r w:rsidRPr="000F553C">
        <w:rPr>
          <w:rFonts w:ascii="Helvetica" w:eastAsia="Times New Roman" w:hAnsi="Helvetica" w:cs="Helvetica"/>
          <w:color w:val="000000"/>
          <w:sz w:val="24"/>
          <w:szCs w:val="24"/>
        </w:rPr>
        <w:t xml:space="preserve"> for the state honor thespian award. The student must be an inducted thespian and a senior before the registration deadline. This student does not have to major or minor in theatre or related field. These awards are separate entities from the </w:t>
      </w:r>
      <w:r w:rsidRPr="000F553C">
        <w:rPr>
          <w:rFonts w:ascii="Helvetica" w:eastAsia="Times New Roman" w:hAnsi="Helvetica" w:cs="Helvetica"/>
          <w:color w:val="000000"/>
          <w:sz w:val="24"/>
          <w:szCs w:val="24"/>
        </w:rPr>
        <w:lastRenderedPageBreak/>
        <w:t>thespian scholarships and the college/university scholarships. Each troupe may nominate an outstanding senior from their troupe that best promotes the ideals of being a high school thespian. It will recognize a student that has given more than 100% for his troupe through performance, technical work, scholarship, general leadership and troupe involvement. Application for this scholarship requires submitting the proper form accompanied by the troupe sponsor's reco</w:t>
      </w:r>
      <w:r w:rsidR="007668F7">
        <w:rPr>
          <w:rFonts w:ascii="Helvetica" w:eastAsia="Times New Roman" w:hAnsi="Helvetica" w:cs="Helvetica"/>
          <w:color w:val="000000"/>
          <w:sz w:val="24"/>
          <w:szCs w:val="24"/>
        </w:rPr>
        <w:t>mmendation and a scheduled seven</w:t>
      </w:r>
      <w:r w:rsidRPr="000F553C">
        <w:rPr>
          <w:rFonts w:ascii="Helvetica" w:eastAsia="Times New Roman" w:hAnsi="Helvetica" w:cs="Helvetica"/>
          <w:color w:val="000000"/>
          <w:sz w:val="24"/>
          <w:szCs w:val="24"/>
        </w:rPr>
        <w:t>-minute interview with the appropriate judges.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AUDITION ORIENTATION SESSION WILL BE HELD (AS ANNOUNCED IN THE FESTIVAL PROGRAM). STUDENTS PARTICIPATING IN THE AUDITION PROGRAM MUST ATTEND; IMPORTANT INFORMATION ABOUT AUDITIONS WILL BE DISCUSSED.</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Student Leadership Scholarship and Fund</w:t>
      </w:r>
      <w:r w:rsidRPr="000F553C">
        <w:rPr>
          <w:rFonts w:ascii="Times New Roman" w:eastAsia="Times New Roman" w:hAnsi="Times New Roman" w:cs="Times New Roman"/>
          <w:sz w:val="24"/>
          <w:szCs w:val="24"/>
        </w:rPr>
        <w:br/>
      </w:r>
      <w:r w:rsidRPr="000F553C">
        <w:rPr>
          <w:rFonts w:ascii="Helvetica" w:eastAsia="Times New Roman" w:hAnsi="Helvetica" w:cs="Helvetica"/>
          <w:color w:val="000000"/>
          <w:sz w:val="24"/>
          <w:szCs w:val="24"/>
        </w:rPr>
        <w:t>The Student Leadership Scholarship wi</w:t>
      </w:r>
      <w:r w:rsidR="00B62F8C">
        <w:rPr>
          <w:rFonts w:ascii="Helvetica" w:eastAsia="Times New Roman" w:hAnsi="Helvetica" w:cs="Helvetica"/>
          <w:color w:val="000000"/>
          <w:sz w:val="24"/>
          <w:szCs w:val="24"/>
        </w:rPr>
        <w:t>l</w:t>
      </w:r>
      <w:r w:rsidRPr="000F553C">
        <w:rPr>
          <w:rFonts w:ascii="Helvetica" w:eastAsia="Times New Roman" w:hAnsi="Helvetica" w:cs="Helvetica"/>
          <w:color w:val="000000"/>
          <w:sz w:val="24"/>
          <w:szCs w:val="24"/>
        </w:rPr>
        <w:t>l be presented by the SSO Board to a deserving Student Representative of an Arkansas Thespian Troupe that has shown great leadership in his or her thespian troupe and drama community. Any student representative chosen by the troupe director is eligible upon completing an application by the festival registration deadline.</w:t>
      </w:r>
      <w:r w:rsidRPr="000F553C">
        <w:rPr>
          <w:rFonts w:ascii="Times New Roman" w:eastAsia="Times New Roman" w:hAnsi="Times New Roman" w:cs="Times New Roman"/>
          <w:sz w:val="24"/>
          <w:szCs w:val="24"/>
        </w:rPr>
        <w:br/>
      </w:r>
      <w:r w:rsidRPr="000F553C">
        <w:rPr>
          <w:rFonts w:ascii="Times New Roman" w:eastAsia="Times New Roman" w:hAnsi="Times New Roman" w:cs="Times New Roman"/>
          <w:sz w:val="24"/>
          <w:szCs w:val="24"/>
        </w:rPr>
        <w:br/>
      </w:r>
      <w:r w:rsidRPr="000F553C">
        <w:rPr>
          <w:rFonts w:ascii="Helvetica" w:eastAsia="Times New Roman" w:hAnsi="Helvetica" w:cs="Helvetica"/>
          <w:b/>
          <w:bCs/>
          <w:color w:val="000000"/>
          <w:sz w:val="24"/>
          <w:szCs w:val="24"/>
        </w:rPr>
        <w:t>The Student Leadership Scholarship (SLS) will go to a student who meets the following requirements:</w:t>
      </w:r>
    </w:p>
    <w:p w:rsidR="000F553C" w:rsidRPr="000F553C" w:rsidRDefault="000F553C" w:rsidP="000F55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color w:val="000000"/>
          <w:sz w:val="24"/>
          <w:szCs w:val="24"/>
        </w:rPr>
        <w:t>Excellence in Leadership both in their Thespian Troupe and in their school’s drama community</w:t>
      </w:r>
    </w:p>
    <w:p w:rsidR="000F553C" w:rsidRPr="000F553C" w:rsidRDefault="000F553C" w:rsidP="000F55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color w:val="000000"/>
          <w:sz w:val="24"/>
          <w:szCs w:val="24"/>
        </w:rPr>
        <w:t>Have been appointed a Representative by their troupe director</w:t>
      </w:r>
    </w:p>
    <w:p w:rsidR="000F553C" w:rsidRPr="000F553C" w:rsidRDefault="000F553C" w:rsidP="000F55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color w:val="000000"/>
          <w:sz w:val="24"/>
          <w:szCs w:val="24"/>
        </w:rPr>
        <w:t>Have a GPA no lower than 3.0</w:t>
      </w:r>
    </w:p>
    <w:p w:rsidR="000F553C" w:rsidRPr="000F553C" w:rsidRDefault="007668F7" w:rsidP="000F553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Helvetica" w:eastAsia="Times New Roman" w:hAnsi="Helvetica" w:cs="Helvetica"/>
          <w:color w:val="000000"/>
          <w:sz w:val="24"/>
          <w:szCs w:val="24"/>
        </w:rPr>
        <w:t>Will graduate in 2016</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Applications for the SLS should:</w:t>
      </w:r>
    </w:p>
    <w:p w:rsidR="000F553C" w:rsidRPr="000F553C" w:rsidRDefault="000F553C" w:rsidP="000F55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color w:val="000000"/>
          <w:sz w:val="24"/>
          <w:szCs w:val="24"/>
        </w:rPr>
        <w:t>Be submitted by the Festival Registration deadline</w:t>
      </w:r>
    </w:p>
    <w:p w:rsidR="000F553C" w:rsidRPr="000F553C" w:rsidRDefault="000F553C" w:rsidP="000F55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color w:val="000000"/>
          <w:sz w:val="24"/>
          <w:szCs w:val="24"/>
        </w:rPr>
        <w:t>Include a brief essay written by the applicant describing in 500 words or less their leadership contribution to their Thespian Troupe and Drama Community</w:t>
      </w:r>
    </w:p>
    <w:p w:rsidR="000F553C" w:rsidRPr="000F553C" w:rsidRDefault="000F553C" w:rsidP="000F55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color w:val="000000"/>
          <w:sz w:val="24"/>
          <w:szCs w:val="24"/>
        </w:rPr>
        <w:t>Include a letter of recommendation from their troupe director citing their leadership abilities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color w:val="000000"/>
          <w:sz w:val="24"/>
          <w:szCs w:val="24"/>
        </w:rPr>
        <w:t>The goal of the SLS is to raise $500 through business and private donations to be awarded as a non-renewable scholarship to the chosen applicant. The SSO will assume all responsibility for processing applications and choosing the recipient through the written applications and an interview process of the top three candidates during the festival. </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60A9"/>
          <w:sz w:val="24"/>
          <w:szCs w:val="24"/>
          <w:u w:val="single"/>
        </w:rPr>
        <w:t>Scholarship Forms and Fees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color w:val="000000"/>
          <w:sz w:val="24"/>
          <w:szCs w:val="24"/>
        </w:rPr>
        <w:lastRenderedPageBreak/>
        <w:t xml:space="preserve">You will need </w:t>
      </w:r>
      <w:r w:rsidR="007668F7">
        <w:rPr>
          <w:rFonts w:ascii="Helvetica" w:eastAsia="Times New Roman" w:hAnsi="Helvetica" w:cs="Helvetica"/>
          <w:color w:val="000000"/>
          <w:sz w:val="24"/>
          <w:szCs w:val="24"/>
        </w:rPr>
        <w:t>to pay the application fee of $20</w:t>
      </w:r>
      <w:r w:rsidRPr="000F553C">
        <w:rPr>
          <w:rFonts w:ascii="Helvetica" w:eastAsia="Times New Roman" w:hAnsi="Helvetica" w:cs="Helvetica"/>
          <w:color w:val="000000"/>
          <w:sz w:val="24"/>
          <w:szCs w:val="24"/>
        </w:rPr>
        <w:t>.00 per student online using a credit card. This fee will not be accessed with the Troupe's registration for the State Festival. It is your responsibility to make sure your Troupe Director has you listed on the online registration for this event. There are no refunds.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For all applicants: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(1) </w:t>
      </w:r>
      <w:r w:rsidRPr="000F553C">
        <w:rPr>
          <w:rFonts w:ascii="Helvetica" w:eastAsia="Times New Roman" w:hAnsi="Helvetica" w:cs="Helvetica"/>
          <w:color w:val="000000"/>
          <w:sz w:val="24"/>
          <w:szCs w:val="24"/>
        </w:rPr>
        <w:t xml:space="preserve">Submit a completed Scholarship Form via </w:t>
      </w:r>
      <w:proofErr w:type="spellStart"/>
      <w:r w:rsidRPr="000F553C">
        <w:rPr>
          <w:rFonts w:ascii="Helvetica" w:eastAsia="Times New Roman" w:hAnsi="Helvetica" w:cs="Helvetica"/>
          <w:color w:val="000000"/>
          <w:sz w:val="24"/>
          <w:szCs w:val="24"/>
        </w:rPr>
        <w:t>Acceptd</w:t>
      </w:r>
      <w:proofErr w:type="spellEnd"/>
      <w:r w:rsidRPr="000F553C">
        <w:rPr>
          <w:rFonts w:ascii="Helvetica" w:eastAsia="Times New Roman" w:hAnsi="Helvetica" w:cs="Helvetica"/>
          <w:color w:val="000000"/>
          <w:sz w:val="24"/>
          <w:szCs w:val="24"/>
        </w:rPr>
        <w:t>, including a head and shoulder photo in the proper space.</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(2) </w:t>
      </w:r>
      <w:r w:rsidRPr="000F553C">
        <w:rPr>
          <w:rFonts w:ascii="Helvetica" w:eastAsia="Times New Roman" w:hAnsi="Helvetica" w:cs="Helvetica"/>
          <w:color w:val="000000"/>
          <w:sz w:val="24"/>
          <w:szCs w:val="24"/>
        </w:rPr>
        <w:t>Upload a one-page 8 ½ x 11, one side and one page only resume, including:</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(a) </w:t>
      </w:r>
      <w:proofErr w:type="gramStart"/>
      <w:r w:rsidRPr="000F553C">
        <w:rPr>
          <w:rFonts w:ascii="Helvetica" w:eastAsia="Times New Roman" w:hAnsi="Helvetica" w:cs="Helvetica"/>
          <w:color w:val="000000"/>
          <w:sz w:val="24"/>
          <w:szCs w:val="24"/>
        </w:rPr>
        <w:t>your</w:t>
      </w:r>
      <w:proofErr w:type="gramEnd"/>
      <w:r w:rsidRPr="000F553C">
        <w:rPr>
          <w:rFonts w:ascii="Helvetica" w:eastAsia="Times New Roman" w:hAnsi="Helvetica" w:cs="Helvetica"/>
          <w:color w:val="000000"/>
          <w:sz w:val="24"/>
          <w:szCs w:val="24"/>
        </w:rPr>
        <w:t xml:space="preserve"> theatrical roles/technical jobs, location, director</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(b) </w:t>
      </w:r>
      <w:proofErr w:type="gramStart"/>
      <w:r w:rsidRPr="000F553C">
        <w:rPr>
          <w:rFonts w:ascii="Helvetica" w:eastAsia="Times New Roman" w:hAnsi="Helvetica" w:cs="Helvetica"/>
          <w:color w:val="000000"/>
          <w:sz w:val="24"/>
          <w:szCs w:val="24"/>
        </w:rPr>
        <w:t>the</w:t>
      </w:r>
      <w:proofErr w:type="gramEnd"/>
      <w:r w:rsidRPr="000F553C">
        <w:rPr>
          <w:rFonts w:ascii="Helvetica" w:eastAsia="Times New Roman" w:hAnsi="Helvetica" w:cs="Helvetica"/>
          <w:color w:val="000000"/>
          <w:sz w:val="24"/>
          <w:szCs w:val="24"/>
        </w:rPr>
        <w:t xml:space="preserve"> theatrical classes/training, location and instructor</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(c) </w:t>
      </w:r>
      <w:proofErr w:type="gramStart"/>
      <w:r w:rsidRPr="000F553C">
        <w:rPr>
          <w:rFonts w:ascii="Helvetica" w:eastAsia="Times New Roman" w:hAnsi="Helvetica" w:cs="Helvetica"/>
          <w:color w:val="000000"/>
          <w:sz w:val="24"/>
          <w:szCs w:val="24"/>
        </w:rPr>
        <w:t>other</w:t>
      </w:r>
      <w:proofErr w:type="gramEnd"/>
      <w:r w:rsidRPr="000F553C">
        <w:rPr>
          <w:rFonts w:ascii="Helvetica" w:eastAsia="Times New Roman" w:hAnsi="Helvetica" w:cs="Helvetica"/>
          <w:color w:val="000000"/>
          <w:sz w:val="24"/>
          <w:szCs w:val="24"/>
        </w:rPr>
        <w:t xml:space="preserve"> extracurricular activities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(d) </w:t>
      </w:r>
      <w:proofErr w:type="gramStart"/>
      <w:r w:rsidRPr="000F553C">
        <w:rPr>
          <w:rFonts w:ascii="Helvetica" w:eastAsia="Times New Roman" w:hAnsi="Helvetica" w:cs="Helvetica"/>
          <w:color w:val="000000"/>
          <w:sz w:val="24"/>
          <w:szCs w:val="24"/>
        </w:rPr>
        <w:t>your</w:t>
      </w:r>
      <w:proofErr w:type="gramEnd"/>
      <w:r w:rsidRPr="000F553C">
        <w:rPr>
          <w:rFonts w:ascii="Helvetica" w:eastAsia="Times New Roman" w:hAnsi="Helvetica" w:cs="Helvetica"/>
          <w:color w:val="000000"/>
          <w:sz w:val="24"/>
          <w:szCs w:val="24"/>
        </w:rPr>
        <w:t xml:space="preserve"> three most meaningful theatrical jobs, or theatre/Thespian awards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(e) </w:t>
      </w:r>
      <w:proofErr w:type="gramStart"/>
      <w:r w:rsidRPr="000F553C">
        <w:rPr>
          <w:rFonts w:ascii="Helvetica" w:eastAsia="Times New Roman" w:hAnsi="Helvetica" w:cs="Helvetica"/>
          <w:color w:val="000000"/>
          <w:sz w:val="24"/>
          <w:szCs w:val="24"/>
        </w:rPr>
        <w:t>your</w:t>
      </w:r>
      <w:proofErr w:type="gramEnd"/>
      <w:r w:rsidRPr="000F553C">
        <w:rPr>
          <w:rFonts w:ascii="Helvetica" w:eastAsia="Times New Roman" w:hAnsi="Helvetica" w:cs="Helvetica"/>
          <w:color w:val="000000"/>
          <w:sz w:val="24"/>
          <w:szCs w:val="24"/>
        </w:rPr>
        <w:t xml:space="preserve"> thespian troupe involvement, including offices, committee work, leadership, and service projects.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(3) </w:t>
      </w:r>
      <w:r w:rsidRPr="000F553C">
        <w:rPr>
          <w:rFonts w:ascii="Helvetica" w:eastAsia="Times New Roman" w:hAnsi="Helvetica" w:cs="Helvetica"/>
          <w:color w:val="000000"/>
          <w:sz w:val="24"/>
          <w:szCs w:val="24"/>
        </w:rPr>
        <w:t>Letter of recommendation from your sponsor </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Note for applicants:</w:t>
      </w:r>
      <w:r w:rsidRPr="000F553C">
        <w:rPr>
          <w:rFonts w:ascii="Helvetica" w:eastAsia="Times New Roman" w:hAnsi="Helvetica" w:cs="Helvetica"/>
          <w:color w:val="000000"/>
          <w:sz w:val="24"/>
          <w:szCs w:val="24"/>
        </w:rPr>
        <w:t> Simply enter the name and email address of your sponsor (when prompted in the online form). Upon payment and submittal of your application, </w:t>
      </w:r>
      <w:proofErr w:type="spellStart"/>
      <w:r w:rsidRPr="000F553C">
        <w:rPr>
          <w:rFonts w:ascii="Helvetica" w:eastAsia="Times New Roman" w:hAnsi="Helvetica" w:cs="Helvetica"/>
          <w:color w:val="000000"/>
          <w:sz w:val="24"/>
          <w:szCs w:val="24"/>
        </w:rPr>
        <w:t>Acceptd</w:t>
      </w:r>
      <w:proofErr w:type="spellEnd"/>
      <w:r w:rsidRPr="000F553C">
        <w:rPr>
          <w:rFonts w:ascii="Helvetica" w:eastAsia="Times New Roman" w:hAnsi="Helvetica" w:cs="Helvetica"/>
          <w:color w:val="000000"/>
          <w:sz w:val="24"/>
          <w:szCs w:val="24"/>
        </w:rPr>
        <w:t xml:space="preserve"> will automatically email for your sponsor with specific instructions for providing the letter. Once your sponsor uploads their letter, it will automatically attach to your application. </w:t>
      </w:r>
      <w:r w:rsidRPr="000F553C">
        <w:rPr>
          <w:rFonts w:ascii="Helvetica" w:eastAsia="Times New Roman" w:hAnsi="Helvetica" w:cs="Helvetica"/>
          <w:b/>
          <w:bCs/>
          <w:color w:val="000000"/>
          <w:sz w:val="24"/>
          <w:szCs w:val="24"/>
        </w:rPr>
        <w:t>Please plan ahead and submit your application early, allowing time for your sponsor to respond!</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For specific information contact Hollie Shepherd, </w:t>
      </w:r>
      <w:hyperlink r:id="rId5" w:tgtFrame="_blank" w:history="1">
        <w:r w:rsidRPr="000F553C">
          <w:rPr>
            <w:rFonts w:ascii="Helvetica" w:eastAsia="Times New Roman" w:hAnsi="Helvetica" w:cs="Helvetica"/>
            <w:b/>
            <w:bCs/>
            <w:color w:val="0060A9"/>
            <w:sz w:val="24"/>
            <w:szCs w:val="24"/>
            <w:u w:val="single"/>
          </w:rPr>
          <w:t>hollie.shepherd@pulaskiacademy.org</w:t>
        </w:r>
      </w:hyperlink>
      <w:r w:rsidRPr="000F553C">
        <w:rPr>
          <w:rFonts w:ascii="Helvetica" w:eastAsia="Times New Roman" w:hAnsi="Helvetica" w:cs="Helvetica"/>
          <w:b/>
          <w:bCs/>
          <w:sz w:val="24"/>
          <w:szCs w:val="24"/>
        </w:rPr>
        <w:t>.</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60A9"/>
          <w:sz w:val="24"/>
          <w:szCs w:val="24"/>
          <w:u w:val="single"/>
        </w:rPr>
        <w:t>College/University Audition Information</w:t>
      </w:r>
      <w:r w:rsidRPr="000F553C">
        <w:rPr>
          <w:rFonts w:ascii="Helvetica" w:eastAsia="Times New Roman" w:hAnsi="Helvetica" w:cs="Helvetica"/>
          <w:b/>
          <w:bCs/>
          <w:color w:val="000000"/>
          <w:sz w:val="24"/>
          <w:szCs w:val="24"/>
        </w:rPr>
        <w:br/>
      </w:r>
      <w:r w:rsidRPr="000F553C">
        <w:rPr>
          <w:rFonts w:ascii="Helvetica" w:eastAsia="Times New Roman" w:hAnsi="Helvetica" w:cs="Helvetica"/>
          <w:color w:val="000000"/>
          <w:sz w:val="24"/>
          <w:szCs w:val="24"/>
        </w:rPr>
        <w:t>Troupes may choose five st</w:t>
      </w:r>
      <w:r w:rsidR="007668F7">
        <w:rPr>
          <w:rFonts w:ascii="Helvetica" w:eastAsia="Times New Roman" w:hAnsi="Helvetica" w:cs="Helvetica"/>
          <w:color w:val="000000"/>
          <w:sz w:val="24"/>
          <w:szCs w:val="24"/>
        </w:rPr>
        <w:t>udents who will graduate in 2016</w:t>
      </w:r>
      <w:r w:rsidRPr="000F553C">
        <w:rPr>
          <w:rFonts w:ascii="Helvetica" w:eastAsia="Times New Roman" w:hAnsi="Helvetica" w:cs="Helvetica"/>
          <w:color w:val="000000"/>
          <w:sz w:val="24"/>
          <w:szCs w:val="24"/>
        </w:rPr>
        <w:t xml:space="preserve"> for college auditions after submitting the appropriate and completed forms. Students must plan to major or minor in the communicative arts, theatre, speech, radio, television, film broadcasting, </w:t>
      </w:r>
      <w:proofErr w:type="gramStart"/>
      <w:r w:rsidRPr="000F553C">
        <w:rPr>
          <w:rFonts w:ascii="Helvetica" w:eastAsia="Times New Roman" w:hAnsi="Helvetica" w:cs="Helvetica"/>
          <w:color w:val="000000"/>
          <w:sz w:val="24"/>
          <w:szCs w:val="24"/>
        </w:rPr>
        <w:t>music</w:t>
      </w:r>
      <w:proofErr w:type="gramEnd"/>
      <w:r w:rsidRPr="000F553C">
        <w:rPr>
          <w:rFonts w:ascii="Helvetica" w:eastAsia="Times New Roman" w:hAnsi="Helvetica" w:cs="Helvetica"/>
          <w:color w:val="000000"/>
          <w:sz w:val="24"/>
          <w:szCs w:val="24"/>
        </w:rPr>
        <w:t xml:space="preserve">, dance or speech and theatre education. Eligible students must have a 2.75 or higher grade point average, based on 4.0. Students may audition in either performance or in technical theatre. Other students may not perform with you. </w:t>
      </w:r>
      <w:r w:rsidRPr="000F553C">
        <w:rPr>
          <w:rFonts w:ascii="Helvetica" w:eastAsia="Times New Roman" w:hAnsi="Helvetica" w:cs="Helvetica"/>
          <w:b/>
          <w:bCs/>
          <w:color w:val="000000"/>
          <w:sz w:val="24"/>
          <w:szCs w:val="24"/>
        </w:rPr>
        <w:t xml:space="preserve">Auditions are closed to delegates who are not auditioning. Time will not permit oral or written critiques. </w:t>
      </w:r>
      <w:r w:rsidRPr="000F553C">
        <w:rPr>
          <w:rFonts w:ascii="Helvetica" w:eastAsia="Times New Roman" w:hAnsi="Helvetica" w:cs="Helvetica"/>
          <w:color w:val="000000"/>
          <w:sz w:val="24"/>
          <w:szCs w:val="24"/>
        </w:rPr>
        <w:t>You will be asked to begin your audition with only an introduction (name, school; name of selection(s).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lastRenderedPageBreak/>
        <w:t xml:space="preserve">Performance: </w:t>
      </w:r>
      <w:r w:rsidRPr="000F553C">
        <w:rPr>
          <w:rFonts w:ascii="Helvetica" w:eastAsia="Times New Roman" w:hAnsi="Helvetica" w:cs="Helvetica"/>
          <w:color w:val="000000"/>
          <w:sz w:val="24"/>
          <w:szCs w:val="24"/>
        </w:rPr>
        <w:t>Students will be allowed a maximum of two minutes (not including the introduction). Time will be called if student exceed</w:t>
      </w:r>
      <w:r w:rsidRPr="000F553C">
        <w:rPr>
          <w:rFonts w:ascii="Times New Roman" w:eastAsia="Times New Roman" w:hAnsi="Times New Roman" w:cs="Times New Roman"/>
          <w:color w:val="000000"/>
          <w:sz w:val="24"/>
          <w:szCs w:val="24"/>
        </w:rPr>
        <w:t xml:space="preserve">s </w:t>
      </w:r>
      <w:r w:rsidRPr="000F553C">
        <w:rPr>
          <w:rFonts w:ascii="Helvetica" w:eastAsia="Times New Roman" w:hAnsi="Helvetica" w:cs="Helvetica"/>
          <w:color w:val="000000"/>
          <w:sz w:val="24"/>
          <w:szCs w:val="24"/>
        </w:rPr>
        <w:t>the two-minute maximum.</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(a) </w:t>
      </w:r>
      <w:r w:rsidRPr="000F553C">
        <w:rPr>
          <w:rFonts w:ascii="Helvetica" w:eastAsia="Times New Roman" w:hAnsi="Helvetica" w:cs="Helvetica"/>
          <w:color w:val="000000"/>
          <w:sz w:val="24"/>
          <w:szCs w:val="24"/>
        </w:rPr>
        <w:t>In the performance category you may perform one two-minute selection (song or monologue)</w:t>
      </w:r>
      <w:r w:rsidRPr="000F553C">
        <w:rPr>
          <w:rFonts w:ascii="Helvetica" w:eastAsia="Times New Roman" w:hAnsi="Helvetica" w:cs="Helvetica"/>
          <w:b/>
          <w:bCs/>
          <w:color w:val="000000"/>
          <w:sz w:val="24"/>
          <w:szCs w:val="24"/>
        </w:rPr>
        <w:t xml:space="preserve">, </w:t>
      </w:r>
      <w:r w:rsidRPr="000F553C">
        <w:rPr>
          <w:rFonts w:ascii="Helvetica" w:eastAsia="Times New Roman" w:hAnsi="Helvetica" w:cs="Helvetica"/>
          <w:color w:val="000000"/>
          <w:sz w:val="24"/>
          <w:szCs w:val="24"/>
        </w:rPr>
        <w:t xml:space="preserve">two contrasting selections (two monologues, two songs or one song/one monologue). </w:t>
      </w:r>
      <w:r w:rsidRPr="000F553C">
        <w:rPr>
          <w:rFonts w:ascii="Helvetica" w:eastAsia="Times New Roman" w:hAnsi="Helvetica" w:cs="Helvetica"/>
          <w:b/>
          <w:bCs/>
          <w:color w:val="000000"/>
          <w:sz w:val="24"/>
          <w:szCs w:val="24"/>
        </w:rPr>
        <w:t>No taped music will be permitted, and no singing a cappella.</w:t>
      </w:r>
      <w:r w:rsidRPr="000F553C">
        <w:rPr>
          <w:rFonts w:ascii="Helvetica" w:eastAsia="Times New Roman" w:hAnsi="Helvetica" w:cs="Helvetica"/>
          <w:color w:val="000000"/>
          <w:sz w:val="24"/>
          <w:szCs w:val="24"/>
        </w:rPr>
        <w:t xml:space="preserve"> </w:t>
      </w:r>
      <w:r w:rsidRPr="000F553C">
        <w:rPr>
          <w:rFonts w:ascii="Helvetica" w:eastAsia="Times New Roman" w:hAnsi="Helvetica" w:cs="Helvetica"/>
          <w:b/>
          <w:bCs/>
          <w:color w:val="000000"/>
          <w:sz w:val="24"/>
          <w:szCs w:val="24"/>
        </w:rPr>
        <w:t xml:space="preserve">A pianist will be provided. </w:t>
      </w:r>
      <w:r w:rsidRPr="000F553C">
        <w:rPr>
          <w:rFonts w:ascii="Helvetica" w:eastAsia="Times New Roman" w:hAnsi="Helvetica" w:cs="Helvetica"/>
          <w:color w:val="000000"/>
          <w:sz w:val="24"/>
          <w:szCs w:val="24"/>
        </w:rPr>
        <w:t>You must provide your own sheet music.</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(b) </w:t>
      </w:r>
      <w:r w:rsidRPr="000F553C">
        <w:rPr>
          <w:rFonts w:ascii="Helvetica" w:eastAsia="Times New Roman" w:hAnsi="Helvetica" w:cs="Helvetica"/>
          <w:color w:val="000000"/>
          <w:sz w:val="24"/>
          <w:szCs w:val="24"/>
        </w:rPr>
        <w:t>When choosing your performance piece, please avoid selections with dialects, accents, and any classical material unless you have been specifically trained in these areas.</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Technical: </w:t>
      </w:r>
      <w:r w:rsidRPr="000F553C">
        <w:rPr>
          <w:rFonts w:ascii="Helvetica" w:eastAsia="Times New Roman" w:hAnsi="Helvetica" w:cs="Helvetica"/>
          <w:color w:val="000000"/>
          <w:sz w:val="24"/>
          <w:szCs w:val="24"/>
        </w:rPr>
        <w:t>Students will be allowed a maximum of five minutes (not including the introduction). Time will be called if student exceeds the five-minute maximum.</w:t>
      </w:r>
    </w:p>
    <w:p w:rsidR="000F553C" w:rsidRPr="00147E9B" w:rsidRDefault="00147E9B" w:rsidP="00147E9B">
      <w:pPr>
        <w:spacing w:before="100" w:beforeAutospacing="1" w:after="100" w:afterAutospacing="1" w:line="240" w:lineRule="auto"/>
        <w:rPr>
          <w:rFonts w:ascii="Helvetica" w:eastAsia="Times New Roman" w:hAnsi="Helvetica" w:cs="Helvetica"/>
          <w:color w:val="000000"/>
          <w:sz w:val="24"/>
          <w:szCs w:val="24"/>
        </w:rPr>
      </w:pPr>
      <w:r w:rsidRPr="00147E9B">
        <w:rPr>
          <w:rFonts w:ascii="Helvetica" w:eastAsia="Times New Roman" w:hAnsi="Helvetica" w:cs="Helvetica"/>
          <w:b/>
          <w:bCs/>
          <w:color w:val="000000"/>
          <w:sz w:val="24"/>
          <w:szCs w:val="24"/>
        </w:rPr>
        <w:t>(a</w:t>
      </w:r>
      <w:r>
        <w:rPr>
          <w:rFonts w:ascii="Helvetica" w:eastAsia="Times New Roman" w:hAnsi="Helvetica" w:cs="Helvetica"/>
          <w:color w:val="000000"/>
          <w:sz w:val="24"/>
          <w:szCs w:val="24"/>
        </w:rPr>
        <w:t xml:space="preserve">) </w:t>
      </w:r>
      <w:r w:rsidR="000F553C" w:rsidRPr="00147E9B">
        <w:rPr>
          <w:rFonts w:ascii="Helvetica" w:eastAsia="Times New Roman" w:hAnsi="Helvetica" w:cs="Helvetica"/>
          <w:color w:val="000000"/>
          <w:sz w:val="24"/>
          <w:szCs w:val="24"/>
        </w:rPr>
        <w:t>In the technical category each student must prepare a portfolio that illustrates his or her expertise in technical theatre.</w:t>
      </w:r>
    </w:p>
    <w:p w:rsidR="00147E9B" w:rsidRPr="000F553C" w:rsidRDefault="00147E9B" w:rsidP="00147E9B">
      <w:pPr>
        <w:spacing w:before="100" w:beforeAutospacing="1" w:after="100" w:afterAutospacing="1" w:line="240" w:lineRule="auto"/>
        <w:rPr>
          <w:rFonts w:ascii="Times New Roman" w:eastAsia="Times New Roman" w:hAnsi="Times New Roman" w:cs="Times New Roman"/>
          <w:sz w:val="24"/>
          <w:szCs w:val="24"/>
        </w:rPr>
      </w:pPr>
      <w:r>
        <w:rPr>
          <w:rFonts w:ascii="Helvetica" w:eastAsia="Times New Roman" w:hAnsi="Helvetica" w:cs="Helvetica"/>
          <w:b/>
          <w:bCs/>
          <w:color w:val="000000"/>
          <w:sz w:val="24"/>
          <w:szCs w:val="24"/>
        </w:rPr>
        <w:t>Education</w:t>
      </w:r>
      <w:r w:rsidRPr="000F553C">
        <w:rPr>
          <w:rFonts w:ascii="Helvetica" w:eastAsia="Times New Roman" w:hAnsi="Helvetica" w:cs="Helvetica"/>
          <w:b/>
          <w:bCs/>
          <w:color w:val="000000"/>
          <w:sz w:val="24"/>
          <w:szCs w:val="24"/>
        </w:rPr>
        <w:t xml:space="preserve">: </w:t>
      </w:r>
      <w:r w:rsidRPr="000F553C">
        <w:rPr>
          <w:rFonts w:ascii="Helvetica" w:eastAsia="Times New Roman" w:hAnsi="Helvetica" w:cs="Helvetica"/>
          <w:color w:val="000000"/>
          <w:sz w:val="24"/>
          <w:szCs w:val="24"/>
        </w:rPr>
        <w:t>Students will be allowed a maximum of five minutes (not including the introduction). Time will be called if student exceeds the five-minute maximum.</w:t>
      </w:r>
    </w:p>
    <w:p w:rsidR="00147E9B" w:rsidRPr="00147E9B" w:rsidRDefault="00147E9B" w:rsidP="00147E9B">
      <w:pPr>
        <w:rPr>
          <w:rFonts w:ascii="Helvetica" w:eastAsia="Times New Roman" w:hAnsi="Helvetica" w:cs="Helvetica"/>
          <w:color w:val="000000"/>
          <w:sz w:val="24"/>
          <w:szCs w:val="24"/>
        </w:rPr>
      </w:pPr>
      <w:r w:rsidRPr="00147E9B">
        <w:rPr>
          <w:rFonts w:ascii="Helvetica" w:eastAsia="Times New Roman" w:hAnsi="Helvetica" w:cs="Helvetica"/>
          <w:color w:val="000000"/>
          <w:sz w:val="24"/>
          <w:szCs w:val="24"/>
        </w:rPr>
        <w:t>(a</w:t>
      </w:r>
      <w:r>
        <w:rPr>
          <w:rFonts w:ascii="Helvetica" w:eastAsia="Times New Roman" w:hAnsi="Helvetica" w:cs="Helvetica"/>
          <w:color w:val="000000"/>
          <w:sz w:val="24"/>
          <w:szCs w:val="24"/>
        </w:rPr>
        <w:t xml:space="preserve">) </w:t>
      </w:r>
      <w:r w:rsidRPr="00147E9B">
        <w:rPr>
          <w:rFonts w:ascii="Helvetica" w:eastAsia="Times New Roman" w:hAnsi="Helvetica" w:cs="Helvetica"/>
          <w:color w:val="000000"/>
          <w:sz w:val="24"/>
          <w:szCs w:val="24"/>
        </w:rPr>
        <w:t xml:space="preserve">In the theatre education category each student must prepare a portfolio that illustrates his or her expertise in theatre education. </w:t>
      </w:r>
    </w:p>
    <w:p w:rsidR="00147E9B" w:rsidRDefault="00E33E1B" w:rsidP="00147E9B">
      <w:pPr>
        <w:rPr>
          <w:rFonts w:ascii="Helvetica" w:hAnsi="Helvetica" w:cs="Helvetica"/>
          <w:sz w:val="24"/>
          <w:szCs w:val="24"/>
        </w:rPr>
      </w:pPr>
      <w:r>
        <w:rPr>
          <w:rFonts w:ascii="Helvetica" w:hAnsi="Helvetica" w:cs="Helvetica"/>
          <w:sz w:val="24"/>
          <w:szCs w:val="24"/>
        </w:rPr>
        <w:t>(b) Student</w:t>
      </w:r>
      <w:r w:rsidR="00147E9B" w:rsidRPr="00E33E1B">
        <w:rPr>
          <w:rFonts w:ascii="Helvetica" w:hAnsi="Helvetica" w:cs="Helvetica"/>
          <w:sz w:val="24"/>
          <w:szCs w:val="24"/>
        </w:rPr>
        <w:t xml:space="preserve"> should prepare a lesson/unit plan including objectives, activities and assessments.</w:t>
      </w:r>
    </w:p>
    <w:p w:rsidR="00E33E1B" w:rsidRPr="00E33E1B" w:rsidRDefault="00E33E1B" w:rsidP="00147E9B">
      <w:pPr>
        <w:rPr>
          <w:rFonts w:ascii="Helvetica" w:hAnsi="Helvetica" w:cs="Helvetica"/>
          <w:sz w:val="24"/>
          <w:szCs w:val="24"/>
        </w:rPr>
      </w:pPr>
      <w:r>
        <w:rPr>
          <w:rFonts w:ascii="Helvetica" w:hAnsi="Helvetica" w:cs="Helvetica"/>
          <w:sz w:val="24"/>
          <w:szCs w:val="24"/>
        </w:rPr>
        <w:t xml:space="preserve">(c) Student should also be prepared to </w:t>
      </w:r>
      <w:r>
        <w:rPr>
          <w:rFonts w:ascii="Helvetica" w:eastAsia="Times New Roman" w:hAnsi="Helvetica" w:cs="Helvetica"/>
          <w:color w:val="000000"/>
          <w:sz w:val="24"/>
          <w:szCs w:val="24"/>
        </w:rPr>
        <w:t>d</w:t>
      </w:r>
      <w:r w:rsidRPr="000F553C">
        <w:rPr>
          <w:rFonts w:ascii="Helvetica" w:eastAsia="Times New Roman" w:hAnsi="Helvetica" w:cs="Helvetica"/>
          <w:color w:val="000000"/>
          <w:sz w:val="24"/>
          <w:szCs w:val="24"/>
        </w:rPr>
        <w:t>escribe why you want to be a theatre teacher</w:t>
      </w:r>
      <w:r>
        <w:rPr>
          <w:rFonts w:ascii="Helvetica" w:eastAsia="Times New Roman" w:hAnsi="Helvetica" w:cs="Helvetica"/>
          <w:color w:val="000000"/>
          <w:sz w:val="24"/>
          <w:szCs w:val="24"/>
        </w:rPr>
        <w:t>.</w:t>
      </w:r>
    </w:p>
    <w:p w:rsidR="000F553C" w:rsidRPr="000F553C" w:rsidRDefault="000F553C" w:rsidP="000F553C">
      <w:pPr>
        <w:spacing w:before="100" w:beforeAutospacing="1" w:after="100" w:afterAutospacing="1" w:line="240" w:lineRule="auto"/>
        <w:rPr>
          <w:rFonts w:ascii="Times New Roman" w:eastAsia="Times New Roman" w:hAnsi="Times New Roman" w:cs="Times New Roman"/>
          <w:sz w:val="24"/>
          <w:szCs w:val="24"/>
        </w:rPr>
      </w:pPr>
      <w:r w:rsidRPr="000F553C">
        <w:rPr>
          <w:rFonts w:ascii="Helvetica" w:eastAsia="Times New Roman" w:hAnsi="Helvetica" w:cs="Helvetica"/>
          <w:b/>
          <w:bCs/>
          <w:color w:val="000000"/>
          <w:sz w:val="24"/>
          <w:szCs w:val="24"/>
        </w:rPr>
        <w:t xml:space="preserve">Troupes may submit </w:t>
      </w:r>
      <w:r w:rsidR="00147E9B">
        <w:rPr>
          <w:rFonts w:ascii="Helvetica" w:eastAsia="Times New Roman" w:hAnsi="Helvetica" w:cs="Helvetica"/>
          <w:b/>
          <w:bCs/>
          <w:color w:val="000000"/>
          <w:sz w:val="24"/>
          <w:szCs w:val="24"/>
        </w:rPr>
        <w:t>eight</w:t>
      </w:r>
      <w:r w:rsidRPr="000F553C">
        <w:rPr>
          <w:rFonts w:ascii="Helvetica" w:eastAsia="Times New Roman" w:hAnsi="Helvetica" w:cs="Helvetica"/>
          <w:b/>
          <w:bCs/>
          <w:color w:val="000000"/>
          <w:sz w:val="24"/>
          <w:szCs w:val="24"/>
        </w:rPr>
        <w:t xml:space="preserve"> students (</w:t>
      </w:r>
      <w:r w:rsidR="00147E9B">
        <w:rPr>
          <w:rFonts w:ascii="Helvetica" w:eastAsia="Times New Roman" w:hAnsi="Helvetica" w:cs="Helvetica"/>
          <w:b/>
          <w:bCs/>
          <w:color w:val="000000"/>
          <w:sz w:val="24"/>
          <w:szCs w:val="24"/>
        </w:rPr>
        <w:t>5 college</w:t>
      </w:r>
      <w:r w:rsidRPr="000F553C">
        <w:rPr>
          <w:rFonts w:ascii="Helvetica" w:eastAsia="Times New Roman" w:hAnsi="Helvetica" w:cs="Helvetica"/>
          <w:b/>
          <w:bCs/>
          <w:color w:val="000000"/>
          <w:sz w:val="24"/>
          <w:szCs w:val="24"/>
        </w:rPr>
        <w:t>,</w:t>
      </w:r>
      <w:r w:rsidR="00147E9B">
        <w:rPr>
          <w:rFonts w:ascii="Helvetica" w:eastAsia="Times New Roman" w:hAnsi="Helvetica" w:cs="Helvetica"/>
          <w:b/>
          <w:bCs/>
          <w:color w:val="000000"/>
          <w:sz w:val="24"/>
          <w:szCs w:val="24"/>
        </w:rPr>
        <w:t xml:space="preserve"> 1 honor thespian and 2 </w:t>
      </w:r>
      <w:r w:rsidRPr="000F553C">
        <w:rPr>
          <w:rFonts w:ascii="Helvetica" w:eastAsia="Times New Roman" w:hAnsi="Helvetica" w:cs="Helvetica"/>
          <w:b/>
          <w:bCs/>
          <w:color w:val="000000"/>
          <w:sz w:val="24"/>
          <w:szCs w:val="24"/>
        </w:rPr>
        <w:t>for thespian s</w:t>
      </w:r>
      <w:r w:rsidR="007668F7">
        <w:rPr>
          <w:rFonts w:ascii="Helvetica" w:eastAsia="Times New Roman" w:hAnsi="Helvetica" w:cs="Helvetica"/>
          <w:b/>
          <w:bCs/>
          <w:color w:val="000000"/>
          <w:sz w:val="24"/>
          <w:szCs w:val="24"/>
        </w:rPr>
        <w:t>cholarship) who graduate in 2016</w:t>
      </w:r>
      <w:bookmarkStart w:id="0" w:name="_GoBack"/>
      <w:bookmarkEnd w:id="0"/>
      <w:r w:rsidRPr="000F553C">
        <w:rPr>
          <w:rFonts w:ascii="Helvetica" w:eastAsia="Times New Roman" w:hAnsi="Helvetica" w:cs="Helvetica"/>
          <w:b/>
          <w:bCs/>
          <w:color w:val="000000"/>
          <w:sz w:val="24"/>
          <w:szCs w:val="24"/>
        </w:rPr>
        <w:t xml:space="preserve">. Students must plan to major or minor in the communicative arts, theatre, speech, </w:t>
      </w:r>
      <w:proofErr w:type="gramStart"/>
      <w:r w:rsidRPr="000F553C">
        <w:rPr>
          <w:rFonts w:ascii="Helvetica" w:eastAsia="Times New Roman" w:hAnsi="Helvetica" w:cs="Helvetica"/>
          <w:b/>
          <w:bCs/>
          <w:color w:val="000000"/>
          <w:sz w:val="24"/>
          <w:szCs w:val="24"/>
        </w:rPr>
        <w:t>radio</w:t>
      </w:r>
      <w:proofErr w:type="gramEnd"/>
      <w:r w:rsidRPr="000F553C">
        <w:rPr>
          <w:rFonts w:ascii="Helvetica" w:eastAsia="Times New Roman" w:hAnsi="Helvetica" w:cs="Helvetica"/>
          <w:b/>
          <w:bCs/>
          <w:color w:val="000000"/>
          <w:sz w:val="24"/>
          <w:szCs w:val="24"/>
        </w:rPr>
        <w:t>, television, film, broadcasting, music, dance or speech and theatre education. </w:t>
      </w:r>
    </w:p>
    <w:p w:rsidR="00B777B5" w:rsidRDefault="00B777B5"/>
    <w:sectPr w:rsidR="00B77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F07A7"/>
    <w:multiLevelType w:val="multilevel"/>
    <w:tmpl w:val="7986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41413"/>
    <w:multiLevelType w:val="multilevel"/>
    <w:tmpl w:val="3558BA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422D5"/>
    <w:multiLevelType w:val="multilevel"/>
    <w:tmpl w:val="EFC8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3C"/>
    <w:rsid w:val="000F553C"/>
    <w:rsid w:val="00147E9B"/>
    <w:rsid w:val="001F216E"/>
    <w:rsid w:val="007668F7"/>
    <w:rsid w:val="009A3C09"/>
    <w:rsid w:val="00B62F8C"/>
    <w:rsid w:val="00B777B5"/>
    <w:rsid w:val="00C81F75"/>
    <w:rsid w:val="00E3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1D6B4-F104-4F60-BB31-554C4683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F55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53C"/>
    <w:rPr>
      <w:b/>
      <w:bCs/>
    </w:rPr>
  </w:style>
  <w:style w:type="paragraph" w:styleId="NormalWeb">
    <w:name w:val="Normal (Web)"/>
    <w:basedOn w:val="Normal"/>
    <w:uiPriority w:val="99"/>
    <w:semiHidden/>
    <w:unhideWhenUsed/>
    <w:rsid w:val="000F55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553C"/>
    <w:rPr>
      <w:color w:val="0000FF"/>
      <w:u w:val="single"/>
    </w:rPr>
  </w:style>
  <w:style w:type="paragraph" w:styleId="ListParagraph">
    <w:name w:val="List Paragraph"/>
    <w:basedOn w:val="Normal"/>
    <w:uiPriority w:val="34"/>
    <w:qFormat/>
    <w:rsid w:val="00147E9B"/>
    <w:pPr>
      <w:ind w:left="720"/>
      <w:contextualSpacing/>
    </w:pPr>
  </w:style>
  <w:style w:type="paragraph" w:styleId="NoSpacing">
    <w:name w:val="No Spacing"/>
    <w:uiPriority w:val="1"/>
    <w:qFormat/>
    <w:rsid w:val="00C81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lie.shepherd@pulaski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Hollie.Shepherd</dc:creator>
  <cp:lastModifiedBy>Hollie Shepherd</cp:lastModifiedBy>
  <cp:revision>2</cp:revision>
  <dcterms:created xsi:type="dcterms:W3CDTF">2015-10-27T17:20:00Z</dcterms:created>
  <dcterms:modified xsi:type="dcterms:W3CDTF">2015-10-27T17:20:00Z</dcterms:modified>
</cp:coreProperties>
</file>